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2A31" w14:textId="1F805CFE" w:rsidR="008920F1" w:rsidRDefault="008920F1" w:rsidP="00B426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1A7C3BBE" wp14:editId="56532231">
            <wp:extent cx="3699650" cy="866775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54" cy="8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EE64E" w14:textId="7CCDFD21" w:rsidR="005E4D0A" w:rsidRDefault="005E4D0A" w:rsidP="00B426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568F10F1" w14:textId="0574DC2B" w:rsidR="008920F1" w:rsidRDefault="009F56AD" w:rsidP="00B426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C5666" wp14:editId="77A0C848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9E57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1juwEAAN4DAAAOAAAAZHJzL2Uyb0RvYy54bWysU01v2zAMvQ/YfxB0X+QE6Do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FD5718" w14:textId="452A99BF" w:rsidR="005E4D0A" w:rsidRDefault="005E4D0A" w:rsidP="005E4D0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660EE286" w14:textId="1742CC99" w:rsidR="009F56AD" w:rsidRPr="007A6370" w:rsidRDefault="009F56AD" w:rsidP="007A63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6370">
        <w:rPr>
          <w:rFonts w:ascii="Times New Roman" w:hAnsi="Times New Roman" w:cs="Times New Roman"/>
          <w:sz w:val="36"/>
          <w:szCs w:val="36"/>
        </w:rPr>
        <w:t>TISKOVÁ ZPRÁVA:</w:t>
      </w:r>
    </w:p>
    <w:p w14:paraId="792DB6CE" w14:textId="77777777" w:rsidR="00B426B1" w:rsidRPr="007A6370" w:rsidRDefault="00B426B1" w:rsidP="007A63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6370">
        <w:rPr>
          <w:rFonts w:ascii="Times New Roman" w:hAnsi="Times New Roman" w:cs="Times New Roman"/>
          <w:b/>
          <w:sz w:val="36"/>
          <w:szCs w:val="36"/>
        </w:rPr>
        <w:t>Českobudějovický biskup mezi uprchlíky a charitní pomoc</w:t>
      </w:r>
    </w:p>
    <w:p w14:paraId="40BE3BA5" w14:textId="1A4ED7BE" w:rsidR="00D97BA2" w:rsidRPr="00EC7A6F" w:rsidRDefault="00D97BA2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204BF" w14:textId="04E9E466" w:rsidR="00AA7F0A" w:rsidRPr="00EC7A6F" w:rsidRDefault="00D97BA2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70">
        <w:rPr>
          <w:rFonts w:ascii="Times New Roman" w:hAnsi="Times New Roman" w:cs="Times New Roman"/>
          <w:b/>
          <w:bCs/>
          <w:sz w:val="24"/>
          <w:szCs w:val="24"/>
        </w:rPr>
        <w:t>České Budějovice, 7. 3. 2022</w:t>
      </w:r>
      <w:r w:rsidRPr="00EC7A6F">
        <w:rPr>
          <w:rFonts w:ascii="Times New Roman" w:hAnsi="Times New Roman" w:cs="Times New Roman"/>
          <w:sz w:val="24"/>
          <w:szCs w:val="24"/>
        </w:rPr>
        <w:t xml:space="preserve"> – </w:t>
      </w:r>
      <w:r w:rsidR="00AA7F0A" w:rsidRPr="00EC7A6F">
        <w:rPr>
          <w:rFonts w:ascii="Times New Roman" w:hAnsi="Times New Roman" w:cs="Times New Roman"/>
          <w:sz w:val="24"/>
          <w:szCs w:val="24"/>
        </w:rPr>
        <w:t xml:space="preserve">V sobotu 5. března </w:t>
      </w:r>
      <w:r w:rsidR="00DA4E37" w:rsidRPr="00EC7A6F">
        <w:rPr>
          <w:rFonts w:ascii="Times New Roman" w:hAnsi="Times New Roman" w:cs="Times New Roman"/>
          <w:sz w:val="24"/>
          <w:szCs w:val="24"/>
        </w:rPr>
        <w:t xml:space="preserve">2022 </w:t>
      </w:r>
      <w:r w:rsidR="00CE0A66" w:rsidRPr="00EC7A6F">
        <w:rPr>
          <w:rFonts w:ascii="Times New Roman" w:hAnsi="Times New Roman" w:cs="Times New Roman"/>
          <w:sz w:val="24"/>
          <w:szCs w:val="24"/>
        </w:rPr>
        <w:t xml:space="preserve">navštívil </w:t>
      </w:r>
      <w:r w:rsidR="00DA4E37" w:rsidRPr="00EC7A6F">
        <w:rPr>
          <w:rFonts w:ascii="Times New Roman" w:hAnsi="Times New Roman" w:cs="Times New Roman"/>
          <w:sz w:val="24"/>
          <w:szCs w:val="24"/>
        </w:rPr>
        <w:t xml:space="preserve">českobudějovický </w:t>
      </w:r>
      <w:r w:rsidR="00AA7F0A" w:rsidRPr="00EC7A6F">
        <w:rPr>
          <w:rFonts w:ascii="Times New Roman" w:hAnsi="Times New Roman" w:cs="Times New Roman"/>
          <w:sz w:val="24"/>
          <w:szCs w:val="24"/>
        </w:rPr>
        <w:t xml:space="preserve">biskup </w:t>
      </w:r>
      <w:r w:rsidR="00CE0A66" w:rsidRPr="00EC7A6F">
        <w:rPr>
          <w:rFonts w:ascii="Times New Roman" w:hAnsi="Times New Roman" w:cs="Times New Roman"/>
          <w:sz w:val="24"/>
          <w:szCs w:val="24"/>
        </w:rPr>
        <w:t xml:space="preserve">Vlastimil </w:t>
      </w:r>
      <w:r w:rsidR="00AA7F0A" w:rsidRPr="00EC7A6F">
        <w:rPr>
          <w:rFonts w:ascii="Times New Roman" w:hAnsi="Times New Roman" w:cs="Times New Roman"/>
          <w:sz w:val="24"/>
          <w:szCs w:val="24"/>
        </w:rPr>
        <w:t>Kročil Krajské asistenční centrum</w:t>
      </w:r>
      <w:r w:rsidR="005F3DED" w:rsidRPr="00EC7A6F">
        <w:rPr>
          <w:rFonts w:ascii="Times New Roman" w:hAnsi="Times New Roman" w:cs="Times New Roman"/>
          <w:sz w:val="24"/>
          <w:szCs w:val="24"/>
        </w:rPr>
        <w:t xml:space="preserve"> pomoci Ukrajině (KACPU)</w:t>
      </w:r>
      <w:r w:rsidR="00AA7F0A" w:rsidRPr="00EC7A6F">
        <w:rPr>
          <w:rFonts w:ascii="Times New Roman" w:hAnsi="Times New Roman" w:cs="Times New Roman"/>
          <w:sz w:val="24"/>
          <w:szCs w:val="24"/>
        </w:rPr>
        <w:t xml:space="preserve">, aby se na místě setkal nejen se zástupci Hasičského záchranného sboru Jihočeského kraje a Krajského ředitelství policie, ale především s těmi, kteří jsou postiženi válkou. Po setkání s nimi biskup řekl: </w:t>
      </w:r>
      <w:r w:rsidR="00AA7F0A" w:rsidRPr="00EC7A6F">
        <w:rPr>
          <w:rFonts w:ascii="Times New Roman" w:hAnsi="Times New Roman" w:cs="Times New Roman"/>
          <w:i/>
          <w:sz w:val="24"/>
          <w:szCs w:val="24"/>
        </w:rPr>
        <w:t>„Jsou to velmi silné okamžiky, když napřímo slyším o hrůzách, které se dějí na Ukrajině. Z tváří ukrajinských žen a dětí však vyzařuje velká vděčnost za srdečné přijetí, za což nepřestávají děkovat“.</w:t>
      </w:r>
      <w:r w:rsidR="00AA7F0A" w:rsidRPr="00EC7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D04FA" w14:textId="69930571" w:rsidR="00AA7F0A" w:rsidRPr="00EC7A6F" w:rsidRDefault="00AA7F0A" w:rsidP="00EC7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A6F">
        <w:rPr>
          <w:rFonts w:ascii="Times New Roman" w:hAnsi="Times New Roman" w:cs="Times New Roman"/>
          <w:sz w:val="24"/>
          <w:szCs w:val="24"/>
        </w:rPr>
        <w:t>Vzhledem k tomu, že mezi ukrajinskými uprchlíky je velký počet věřících křesťanů, lze očekávat, že ze strany církve dojde ještě k posílení již přítomné duchovní služby přímo v</w:t>
      </w:r>
      <w:r w:rsidR="002809B1">
        <w:rPr>
          <w:rFonts w:ascii="Times New Roman" w:hAnsi="Times New Roman" w:cs="Times New Roman"/>
          <w:sz w:val="24"/>
          <w:szCs w:val="24"/>
        </w:rPr>
        <w:t xml:space="preserve"> KACPU</w:t>
      </w:r>
      <w:r w:rsidRPr="00EC7A6F">
        <w:rPr>
          <w:rFonts w:ascii="Times New Roman" w:hAnsi="Times New Roman" w:cs="Times New Roman"/>
          <w:sz w:val="24"/>
          <w:szCs w:val="24"/>
        </w:rPr>
        <w:t xml:space="preserve">. Podle biskupových slov nechybí v českobudějovické diecézi ani velkorysá vstřícnost farních společenství, která jsou připravena pomáhat v následujícím období, kdy budou stále přicházející uprchlíci ubytováváni na různých místech v kraji. Závěrem pak </w:t>
      </w:r>
      <w:r w:rsidRPr="00EC7A6F">
        <w:rPr>
          <w:rFonts w:ascii="Times New Roman" w:hAnsi="Times New Roman"/>
          <w:sz w:val="24"/>
          <w:szCs w:val="24"/>
        </w:rPr>
        <w:t xml:space="preserve">českobudějovický biskup dodal: </w:t>
      </w:r>
      <w:r w:rsidRPr="00EC7A6F">
        <w:rPr>
          <w:rFonts w:ascii="Times New Roman" w:hAnsi="Times New Roman" w:cs="Times New Roman"/>
          <w:i/>
          <w:sz w:val="24"/>
          <w:szCs w:val="24"/>
        </w:rPr>
        <w:t>„</w:t>
      </w:r>
      <w:r w:rsidRPr="00EC7A6F">
        <w:rPr>
          <w:rFonts w:ascii="Times New Roman" w:hAnsi="Times New Roman"/>
          <w:i/>
          <w:sz w:val="24"/>
          <w:szCs w:val="24"/>
        </w:rPr>
        <w:t>S vědomím, že i když postiženým válkou nemůže naše pomoc plně nahradit domovy a rodiny, přesto se pro ně může stát dotekem Boží dobroty a lásky, která zmírní jejich utrpení“</w:t>
      </w:r>
      <w:r w:rsidRPr="00EC7A6F">
        <w:rPr>
          <w:rFonts w:ascii="Times New Roman" w:hAnsi="Times New Roman"/>
          <w:sz w:val="24"/>
          <w:szCs w:val="24"/>
        </w:rPr>
        <w:t>.</w:t>
      </w:r>
    </w:p>
    <w:p w14:paraId="1C2393FE" w14:textId="77777777" w:rsidR="007A6370" w:rsidRDefault="007A6370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1FEC9" w14:textId="1A544412" w:rsidR="007A6370" w:rsidRPr="002809B1" w:rsidRDefault="007A6370" w:rsidP="00EC7A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9B1">
        <w:rPr>
          <w:rFonts w:ascii="Times New Roman" w:hAnsi="Times New Roman" w:cs="Times New Roman"/>
          <w:b/>
          <w:bCs/>
          <w:sz w:val="24"/>
          <w:szCs w:val="24"/>
        </w:rPr>
        <w:t>Pastýřský list otce biskupa</w:t>
      </w:r>
    </w:p>
    <w:p w14:paraId="792DB6CF" w14:textId="1BF13A30" w:rsidR="00B426B1" w:rsidRPr="00EC7A6F" w:rsidRDefault="00D97BA2" w:rsidP="00EC7A6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7A6F">
        <w:rPr>
          <w:rFonts w:ascii="Times New Roman" w:hAnsi="Times New Roman" w:cs="Times New Roman"/>
          <w:sz w:val="24"/>
          <w:szCs w:val="24"/>
        </w:rPr>
        <w:t>Uplynulou</w:t>
      </w:r>
      <w:r w:rsidR="00B426B1" w:rsidRPr="00EC7A6F">
        <w:rPr>
          <w:rFonts w:ascii="Times New Roman" w:hAnsi="Times New Roman" w:cs="Times New Roman"/>
          <w:sz w:val="24"/>
          <w:szCs w:val="24"/>
        </w:rPr>
        <w:t xml:space="preserve"> neděli (6. 3. 2022) </w:t>
      </w:r>
      <w:r w:rsidR="001C0B91" w:rsidRPr="00EC7A6F">
        <w:rPr>
          <w:rFonts w:ascii="Times New Roman" w:hAnsi="Times New Roman" w:cs="Times New Roman"/>
          <w:sz w:val="24"/>
          <w:szCs w:val="24"/>
        </w:rPr>
        <w:t>byl</w:t>
      </w:r>
      <w:r w:rsidR="00B426B1" w:rsidRPr="00EC7A6F">
        <w:rPr>
          <w:rFonts w:ascii="Times New Roman" w:hAnsi="Times New Roman" w:cs="Times New Roman"/>
          <w:sz w:val="24"/>
          <w:szCs w:val="24"/>
        </w:rPr>
        <w:t xml:space="preserve"> při bohoslužbách v katolických kostelích českobudějovické diecéze </w:t>
      </w:r>
      <w:r w:rsidR="001C0B91" w:rsidRPr="00EC7A6F">
        <w:rPr>
          <w:rFonts w:ascii="Times New Roman" w:hAnsi="Times New Roman" w:cs="Times New Roman"/>
          <w:sz w:val="24"/>
          <w:szCs w:val="24"/>
        </w:rPr>
        <w:t xml:space="preserve">předčítán Pastýřský </w:t>
      </w:r>
      <w:r w:rsidR="00B426B1" w:rsidRPr="00EC7A6F">
        <w:rPr>
          <w:rFonts w:ascii="Times New Roman" w:hAnsi="Times New Roman" w:cs="Times New Roman"/>
          <w:sz w:val="24"/>
          <w:szCs w:val="24"/>
        </w:rPr>
        <w:t xml:space="preserve">list </w:t>
      </w:r>
      <w:r w:rsidR="001C0B91" w:rsidRPr="00EC7A6F">
        <w:rPr>
          <w:rFonts w:ascii="Times New Roman" w:hAnsi="Times New Roman" w:cs="Times New Roman"/>
          <w:sz w:val="24"/>
          <w:szCs w:val="24"/>
        </w:rPr>
        <w:t>bis</w:t>
      </w:r>
      <w:r w:rsidR="00B426B1" w:rsidRPr="00EC7A6F">
        <w:rPr>
          <w:rFonts w:ascii="Times New Roman" w:hAnsi="Times New Roman" w:cs="Times New Roman"/>
          <w:sz w:val="24"/>
          <w:szCs w:val="24"/>
        </w:rPr>
        <w:t xml:space="preserve">kupa Kročila, v němž </w:t>
      </w:r>
      <w:r w:rsidR="004969C2" w:rsidRPr="00EC7A6F">
        <w:rPr>
          <w:rFonts w:ascii="Times New Roman" w:hAnsi="Times New Roman" w:cs="Times New Roman"/>
          <w:sz w:val="24"/>
          <w:szCs w:val="24"/>
        </w:rPr>
        <w:t xml:space="preserve">biskup </w:t>
      </w:r>
      <w:r w:rsidR="00B426B1" w:rsidRPr="00EC7A6F">
        <w:rPr>
          <w:rFonts w:ascii="Times New Roman" w:hAnsi="Times New Roman" w:cs="Times New Roman"/>
          <w:sz w:val="24"/>
          <w:szCs w:val="24"/>
        </w:rPr>
        <w:t>povz</w:t>
      </w:r>
      <w:r w:rsidR="004969C2" w:rsidRPr="00EC7A6F">
        <w:rPr>
          <w:rFonts w:ascii="Times New Roman" w:hAnsi="Times New Roman" w:cs="Times New Roman"/>
          <w:sz w:val="24"/>
          <w:szCs w:val="24"/>
        </w:rPr>
        <w:t>budil</w:t>
      </w:r>
      <w:r w:rsidR="00B426B1" w:rsidRPr="00EC7A6F">
        <w:rPr>
          <w:rFonts w:ascii="Times New Roman" w:hAnsi="Times New Roman" w:cs="Times New Roman"/>
          <w:sz w:val="24"/>
          <w:szCs w:val="24"/>
        </w:rPr>
        <w:t xml:space="preserve"> věřící k pomoci uprchlíkům z Ukrajiny. Mimo jiné v něm vyzval: </w:t>
      </w:r>
      <w:r w:rsidR="00B426B1" w:rsidRPr="00EC7A6F">
        <w:rPr>
          <w:rFonts w:ascii="Times New Roman" w:hAnsi="Times New Roman" w:cs="Times New Roman"/>
          <w:i/>
          <w:sz w:val="24"/>
          <w:szCs w:val="24"/>
        </w:rPr>
        <w:t>„Nikdo z nás by neměl zůstat lhostejným! Všichni bychom se měli snažit podle svých možností hledat konkrétní způsob pomoci, ať již materiální či duchovní.“</w:t>
      </w:r>
      <w:r w:rsidR="00B8019E" w:rsidRPr="00EC7A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019E" w:rsidRPr="00EC7A6F">
        <w:rPr>
          <w:rFonts w:ascii="Times New Roman" w:hAnsi="Times New Roman" w:cs="Times New Roman"/>
          <w:iCs/>
          <w:sz w:val="24"/>
          <w:szCs w:val="24"/>
        </w:rPr>
        <w:t xml:space="preserve">Celý text Pastýřského </w:t>
      </w:r>
      <w:r w:rsidR="005A6DC4" w:rsidRPr="00EC7A6F">
        <w:rPr>
          <w:rFonts w:ascii="Times New Roman" w:hAnsi="Times New Roman" w:cs="Times New Roman"/>
          <w:iCs/>
          <w:sz w:val="24"/>
          <w:szCs w:val="24"/>
        </w:rPr>
        <w:t>l</w:t>
      </w:r>
      <w:r w:rsidR="00B8019E" w:rsidRPr="00EC7A6F">
        <w:rPr>
          <w:rFonts w:ascii="Times New Roman" w:hAnsi="Times New Roman" w:cs="Times New Roman"/>
          <w:iCs/>
          <w:sz w:val="24"/>
          <w:szCs w:val="24"/>
        </w:rPr>
        <w:t>istu najdet</w:t>
      </w:r>
      <w:r w:rsidR="005A6DC4" w:rsidRPr="00EC7A6F">
        <w:rPr>
          <w:rFonts w:ascii="Times New Roman" w:hAnsi="Times New Roman" w:cs="Times New Roman"/>
          <w:iCs/>
          <w:sz w:val="24"/>
          <w:szCs w:val="24"/>
        </w:rPr>
        <w:t>e</w:t>
      </w:r>
      <w:r w:rsidR="00B8019E" w:rsidRPr="00EC7A6F">
        <w:rPr>
          <w:rFonts w:ascii="Times New Roman" w:hAnsi="Times New Roman" w:cs="Times New Roman"/>
          <w:iCs/>
          <w:sz w:val="24"/>
          <w:szCs w:val="24"/>
        </w:rPr>
        <w:t xml:space="preserve"> na w</w:t>
      </w:r>
      <w:r w:rsidR="005A6DC4" w:rsidRPr="00EC7A6F">
        <w:rPr>
          <w:rFonts w:ascii="Times New Roman" w:hAnsi="Times New Roman" w:cs="Times New Roman"/>
          <w:iCs/>
          <w:sz w:val="24"/>
          <w:szCs w:val="24"/>
        </w:rPr>
        <w:t>ww.bcb.cz</w:t>
      </w:r>
    </w:p>
    <w:p w14:paraId="792DB6D3" w14:textId="631365E3" w:rsidR="00160114" w:rsidRDefault="00B426B1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A6F">
        <w:rPr>
          <w:rFonts w:ascii="Times New Roman" w:hAnsi="Times New Roman" w:cs="Times New Roman"/>
          <w:sz w:val="24"/>
          <w:szCs w:val="24"/>
        </w:rPr>
        <w:t xml:space="preserve">Že nezůstává pouze u slov, dokazuje </w:t>
      </w:r>
      <w:r w:rsidR="005264FF" w:rsidRPr="00EC7A6F">
        <w:rPr>
          <w:rFonts w:ascii="Times New Roman" w:hAnsi="Times New Roman" w:cs="Times New Roman"/>
          <w:sz w:val="24"/>
          <w:szCs w:val="24"/>
        </w:rPr>
        <w:t>již</w:t>
      </w:r>
      <w:r w:rsidR="00EC7A6F" w:rsidRPr="00EC7A6F">
        <w:rPr>
          <w:rFonts w:ascii="Times New Roman" w:hAnsi="Times New Roman" w:cs="Times New Roman"/>
          <w:sz w:val="24"/>
          <w:szCs w:val="24"/>
        </w:rPr>
        <w:t xml:space="preserve"> </w:t>
      </w:r>
      <w:r w:rsidR="007C4E75">
        <w:rPr>
          <w:rFonts w:ascii="Times New Roman" w:hAnsi="Times New Roman" w:cs="Times New Roman"/>
          <w:sz w:val="24"/>
          <w:szCs w:val="24"/>
        </w:rPr>
        <w:t xml:space="preserve">nyní </w:t>
      </w:r>
      <w:r w:rsidRPr="00EC7A6F">
        <w:rPr>
          <w:rFonts w:ascii="Times New Roman" w:hAnsi="Times New Roman" w:cs="Times New Roman"/>
          <w:sz w:val="24"/>
          <w:szCs w:val="24"/>
        </w:rPr>
        <w:t xml:space="preserve">spolupráce Diecézní charity </w:t>
      </w:r>
      <w:r w:rsidR="00864768" w:rsidRPr="00EC7A6F">
        <w:rPr>
          <w:rFonts w:ascii="Times New Roman" w:hAnsi="Times New Roman" w:cs="Times New Roman"/>
          <w:sz w:val="24"/>
          <w:szCs w:val="24"/>
        </w:rPr>
        <w:t xml:space="preserve">České Budějovice </w:t>
      </w:r>
      <w:r w:rsidR="007C4E75">
        <w:rPr>
          <w:rFonts w:ascii="Times New Roman" w:hAnsi="Times New Roman" w:cs="Times New Roman"/>
          <w:sz w:val="24"/>
          <w:szCs w:val="24"/>
        </w:rPr>
        <w:t xml:space="preserve">(DCHCB) </w:t>
      </w:r>
      <w:r w:rsidRPr="00EC7A6F">
        <w:rPr>
          <w:rFonts w:ascii="Times New Roman" w:hAnsi="Times New Roman" w:cs="Times New Roman"/>
          <w:sz w:val="24"/>
          <w:szCs w:val="24"/>
        </w:rPr>
        <w:t>s</w:t>
      </w:r>
      <w:r w:rsidR="001C2E77" w:rsidRPr="00EC7A6F">
        <w:rPr>
          <w:rFonts w:ascii="Times New Roman" w:hAnsi="Times New Roman" w:cs="Times New Roman"/>
          <w:sz w:val="24"/>
          <w:szCs w:val="24"/>
        </w:rPr>
        <w:t xml:space="preserve"> KACPU </w:t>
      </w:r>
      <w:r w:rsidRPr="00EC7A6F">
        <w:rPr>
          <w:rFonts w:ascii="Times New Roman" w:hAnsi="Times New Roman" w:cs="Times New Roman"/>
          <w:sz w:val="24"/>
          <w:szCs w:val="24"/>
        </w:rPr>
        <w:t>v Plané u Českých Budějovic</w:t>
      </w:r>
      <w:r w:rsidR="001C2E77" w:rsidRPr="00EC7A6F">
        <w:rPr>
          <w:rFonts w:ascii="Times New Roman" w:hAnsi="Times New Roman" w:cs="Times New Roman"/>
          <w:sz w:val="24"/>
          <w:szCs w:val="24"/>
        </w:rPr>
        <w:t>.</w:t>
      </w:r>
      <w:r w:rsidR="00EC7A6F" w:rsidRPr="00EC7A6F">
        <w:rPr>
          <w:rFonts w:ascii="Times New Roman" w:hAnsi="Times New Roman" w:cs="Times New Roman"/>
          <w:sz w:val="24"/>
          <w:szCs w:val="24"/>
        </w:rPr>
        <w:t xml:space="preserve"> </w:t>
      </w:r>
      <w:r w:rsidRPr="00EC7A6F">
        <w:rPr>
          <w:rFonts w:ascii="Times New Roman" w:hAnsi="Times New Roman" w:cs="Times New Roman"/>
          <w:sz w:val="24"/>
          <w:szCs w:val="24"/>
        </w:rPr>
        <w:t>Vyřizování potřebných formalit pro pobyt v České republice vyžaduje určitý čas, a tak dobrovolníkům z Českobudějovické diecézní charity byla svěřena starost a péče o ty nejmenší, pro něž je vyhrazen dětský koutek. Laskavost, vstřícnost a ochota pomoci komukoliv je však patrná u všech a vůči všem, ne pouze těm nejmenším.</w:t>
      </w:r>
    </w:p>
    <w:p w14:paraId="0598BF4C" w14:textId="1205F1D1" w:rsidR="00EC7A6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92B6" w14:textId="77777777" w:rsidR="00EC7A6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AA4B0" w14:textId="1ECF3BB7" w:rsidR="00EC7A6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Samec</w:t>
      </w:r>
    </w:p>
    <w:p w14:paraId="41B34292" w14:textId="766B3AB6" w:rsidR="00EC7A6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Tiskový mluvčí</w:t>
      </w:r>
    </w:p>
    <w:p w14:paraId="0AB85D45" w14:textId="3B9F60B6" w:rsidR="00EC7A6F" w:rsidRPr="00EC7A6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68972799" w14:textId="255AB67A" w:rsidR="005264F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606 757 997</w:t>
      </w:r>
    </w:p>
    <w:p w14:paraId="353CA749" w14:textId="70E84F30" w:rsidR="00EC7A6F" w:rsidRPr="00EC7A6F" w:rsidRDefault="00EC7A6F" w:rsidP="00EC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samec@bcb.cz</w:t>
      </w:r>
    </w:p>
    <w:sectPr w:rsidR="00EC7A6F" w:rsidRPr="00EC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BB"/>
    <w:rsid w:val="00160114"/>
    <w:rsid w:val="001C0B91"/>
    <w:rsid w:val="001C2E77"/>
    <w:rsid w:val="002809B1"/>
    <w:rsid w:val="004969C2"/>
    <w:rsid w:val="005264FF"/>
    <w:rsid w:val="005A6DC4"/>
    <w:rsid w:val="005E4D0A"/>
    <w:rsid w:val="005F3DED"/>
    <w:rsid w:val="00685680"/>
    <w:rsid w:val="006A61BB"/>
    <w:rsid w:val="007A6370"/>
    <w:rsid w:val="007C4E75"/>
    <w:rsid w:val="00864768"/>
    <w:rsid w:val="008920F1"/>
    <w:rsid w:val="009F56AD"/>
    <w:rsid w:val="00AA7F0A"/>
    <w:rsid w:val="00B426B1"/>
    <w:rsid w:val="00B8019E"/>
    <w:rsid w:val="00CE0A66"/>
    <w:rsid w:val="00D90F82"/>
    <w:rsid w:val="00D97BA2"/>
    <w:rsid w:val="00DA4E37"/>
    <w:rsid w:val="00DA6621"/>
    <w:rsid w:val="00EC7A6F"/>
    <w:rsid w:val="00FA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B6C9"/>
  <w15:chartTrackingRefBased/>
  <w15:docId w15:val="{00B7306F-D5F5-48C3-840A-2EE1D5A4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6B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Kročil Vlastimil</dc:creator>
  <cp:keywords/>
  <dc:description/>
  <cp:lastModifiedBy>Samec Petr</cp:lastModifiedBy>
  <cp:revision>2</cp:revision>
  <dcterms:created xsi:type="dcterms:W3CDTF">2023-05-16T13:10:00Z</dcterms:created>
  <dcterms:modified xsi:type="dcterms:W3CDTF">2023-05-16T13:10:00Z</dcterms:modified>
</cp:coreProperties>
</file>