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1A02" w14:textId="77777777" w:rsidR="00D4640D" w:rsidRPr="00162E45" w:rsidRDefault="00D4640D" w:rsidP="00D4640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4FD4A00F" w14:textId="77777777" w:rsidR="00D4640D" w:rsidRDefault="00D4640D" w:rsidP="00D4640D">
      <w:pPr>
        <w:pStyle w:val="Normlnweb"/>
        <w:spacing w:before="0" w:beforeAutospacing="0" w:after="240" w:afterAutospacing="0" w:line="276" w:lineRule="auto"/>
        <w:contextualSpacing/>
        <w:jc w:val="center"/>
        <w:rPr>
          <w:rStyle w:val="Siln"/>
          <w:rFonts w:ascii="Calibri" w:hAnsi="Calibri" w:cs="Calibri"/>
          <w:sz w:val="28"/>
          <w:szCs w:val="28"/>
        </w:rPr>
      </w:pPr>
    </w:p>
    <w:p w14:paraId="2B0D376B" w14:textId="77777777" w:rsidR="00D4640D" w:rsidRPr="001710E6" w:rsidRDefault="00D4640D" w:rsidP="00D4640D">
      <w:pPr>
        <w:pStyle w:val="Normlnweb"/>
        <w:spacing w:before="0" w:beforeAutospacing="0" w:after="240" w:afterAutospacing="0" w:line="276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</w:t>
      </w:r>
      <w:r w:rsidRPr="001710E6">
        <w:rPr>
          <w:rFonts w:ascii="Calibri" w:hAnsi="Calibri" w:cs="Calibri"/>
          <w:b/>
          <w:sz w:val="28"/>
          <w:szCs w:val="28"/>
        </w:rPr>
        <w:t>řicátý jindřichohradecký probošt</w:t>
      </w:r>
      <w:r>
        <w:rPr>
          <w:rFonts w:ascii="Calibri" w:hAnsi="Calibri" w:cs="Calibri"/>
          <w:b/>
          <w:sz w:val="28"/>
          <w:szCs w:val="28"/>
        </w:rPr>
        <w:t xml:space="preserve"> se ujme služby</w:t>
      </w:r>
    </w:p>
    <w:p w14:paraId="3513C0CA" w14:textId="77777777" w:rsidR="00D4640D" w:rsidRDefault="00D4640D" w:rsidP="00D4640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9. srpna 2019, České Budějovice</w:t>
      </w:r>
    </w:p>
    <w:p w14:paraId="51D7D2B5" w14:textId="77777777" w:rsidR="00D4640D" w:rsidRDefault="00D4640D" w:rsidP="00D4640D">
      <w:p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5FBB54FA" w14:textId="77777777" w:rsidR="00E30E0A" w:rsidRPr="00D4640D" w:rsidRDefault="00D4640D" w:rsidP="00E30E0A">
      <w:pPr>
        <w:spacing w:line="276" w:lineRule="auto"/>
        <w:contextualSpacing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1710E6">
        <w:rPr>
          <w:rFonts w:ascii="Calibri" w:hAnsi="Calibri" w:cs="Calibri"/>
          <w:b/>
          <w:sz w:val="22"/>
          <w:szCs w:val="22"/>
        </w:rPr>
        <w:t xml:space="preserve">V pořadí třicátým proboštem </w:t>
      </w:r>
      <w:r w:rsidRPr="001710E6">
        <w:rPr>
          <w:rFonts w:ascii="Calibri" w:hAnsi="Calibri" w:cs="Calibri"/>
          <w:b/>
          <w:spacing w:val="-3"/>
          <w:sz w:val="22"/>
          <w:szCs w:val="22"/>
        </w:rPr>
        <w:t xml:space="preserve">Římskokatolické farnosti – proboštství Jindřichův Hradec se stane její stávající administrátor a jindřichohradecký vikář Mgr. Ivo Prokop. Do úřadu jej 14. srpna 2019 </w:t>
      </w:r>
      <w:r>
        <w:rPr>
          <w:rFonts w:ascii="Calibri" w:hAnsi="Calibri" w:cs="Calibri"/>
          <w:b/>
          <w:spacing w:val="-3"/>
          <w:sz w:val="22"/>
          <w:szCs w:val="22"/>
        </w:rPr>
        <w:t xml:space="preserve">v 18.00 hodin </w:t>
      </w:r>
      <w:r w:rsidRPr="001710E6">
        <w:rPr>
          <w:rFonts w:ascii="Calibri" w:hAnsi="Calibri" w:cs="Calibri"/>
          <w:b/>
          <w:spacing w:val="-3"/>
          <w:sz w:val="22"/>
          <w:szCs w:val="22"/>
        </w:rPr>
        <w:t xml:space="preserve">instaluje diecézní </w:t>
      </w:r>
      <w:r>
        <w:rPr>
          <w:rFonts w:ascii="Calibri" w:hAnsi="Calibri" w:cs="Calibri"/>
          <w:b/>
          <w:spacing w:val="-3"/>
          <w:sz w:val="22"/>
          <w:szCs w:val="22"/>
        </w:rPr>
        <w:t xml:space="preserve">biskup Mons. Vlastimil Kročil. </w:t>
      </w:r>
      <w:r w:rsidR="00E30E0A" w:rsidRPr="00D4640D">
        <w:rPr>
          <w:rFonts w:ascii="Calibri" w:hAnsi="Calibri" w:cs="Calibri"/>
          <w:b/>
          <w:spacing w:val="-3"/>
          <w:sz w:val="22"/>
          <w:szCs w:val="22"/>
        </w:rPr>
        <w:t xml:space="preserve">Instalace proběhne </w:t>
      </w:r>
      <w:r>
        <w:rPr>
          <w:rFonts w:ascii="Calibri" w:hAnsi="Calibri" w:cs="Calibri"/>
          <w:b/>
          <w:spacing w:val="-3"/>
          <w:sz w:val="22"/>
          <w:szCs w:val="22"/>
        </w:rPr>
        <w:t>v rámci nešpor</w:t>
      </w:r>
      <w:r w:rsidR="00E30E0A" w:rsidRPr="00D4640D">
        <w:rPr>
          <w:rFonts w:ascii="Calibri" w:hAnsi="Calibri" w:cs="Calibri"/>
          <w:b/>
          <w:spacing w:val="-3"/>
          <w:sz w:val="22"/>
          <w:szCs w:val="22"/>
        </w:rPr>
        <w:t xml:space="preserve"> Slavnosti Nanebevzetí Panny Marie v proboštském kostele </w:t>
      </w:r>
      <w:r>
        <w:rPr>
          <w:rFonts w:ascii="Calibri" w:hAnsi="Calibri" w:cs="Calibri"/>
          <w:b/>
          <w:spacing w:val="-3"/>
          <w:sz w:val="22"/>
          <w:szCs w:val="22"/>
        </w:rPr>
        <w:t xml:space="preserve">Nanebevzetí Panny Marie </w:t>
      </w:r>
      <w:r w:rsidR="00E30E0A" w:rsidRPr="00D4640D">
        <w:rPr>
          <w:rFonts w:ascii="Calibri" w:hAnsi="Calibri" w:cs="Calibri"/>
          <w:b/>
          <w:spacing w:val="-3"/>
          <w:sz w:val="22"/>
          <w:szCs w:val="22"/>
        </w:rPr>
        <w:t>v Jindřichově Hradci.</w:t>
      </w:r>
    </w:p>
    <w:p w14:paraId="30B7D1E3" w14:textId="77777777" w:rsidR="00D4640D" w:rsidRDefault="00D4640D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6FBCDDB" w14:textId="77777777" w:rsidR="00E30E0A" w:rsidRPr="00D4640D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640D">
        <w:rPr>
          <w:rFonts w:ascii="Calibri" w:hAnsi="Calibri" w:cs="Calibri"/>
          <w:sz w:val="22"/>
          <w:szCs w:val="22"/>
        </w:rPr>
        <w:t xml:space="preserve">Jmenování nového probošta provedl biskup na základě buly papeže Urbana VIII. ze dne 18. 8. 1625, kterou Jindřichohradeckou římskokatolickou farnost povýšil na probošství a ve znění kánonů církevního práva. </w:t>
      </w:r>
    </w:p>
    <w:p w14:paraId="5514FC9C" w14:textId="77777777" w:rsidR="00E30E0A" w:rsidRPr="00D4640D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640D">
        <w:rPr>
          <w:rFonts w:ascii="Calibri" w:hAnsi="Calibri" w:cs="Calibri"/>
          <w:i/>
          <w:sz w:val="22"/>
          <w:szCs w:val="22"/>
        </w:rPr>
        <w:t>„Ve smyslu znění buly papeže Urbana VIII. ze dne 18. 8. 1625, buly papeže Inocence XII. ze dne 23. 11. 1691 a kanonického práva jmenuji a ustanovuji R. D. Mgr. Ivo Prokopa s účinností od 14. srpna 2019 PROBOŠTEM Římskokatolické farnosti – proboštství Jindřichův Hradec, v</w:t>
      </w:r>
      <w:r w:rsidR="00260D0F">
        <w:rPr>
          <w:rFonts w:ascii="Calibri" w:hAnsi="Calibri" w:cs="Calibri"/>
          <w:i/>
          <w:sz w:val="22"/>
          <w:szCs w:val="22"/>
        </w:rPr>
        <w:t xml:space="preserve">e vikariátu Jindřichův Hradec,“ </w:t>
      </w:r>
      <w:r w:rsidR="00260D0F">
        <w:rPr>
          <w:rFonts w:ascii="Calibri" w:hAnsi="Calibri" w:cs="Calibri"/>
          <w:sz w:val="22"/>
          <w:szCs w:val="22"/>
        </w:rPr>
        <w:t>píše</w:t>
      </w:r>
      <w:r w:rsidRPr="00D4640D">
        <w:rPr>
          <w:rFonts w:ascii="Calibri" w:hAnsi="Calibri" w:cs="Calibri"/>
          <w:sz w:val="22"/>
          <w:szCs w:val="22"/>
        </w:rPr>
        <w:t xml:space="preserve"> biskup Vlastimil Kročil v dekretu, kterým Ivo Prokopa pověřuje úřadem.</w:t>
      </w:r>
    </w:p>
    <w:p w14:paraId="212BD367" w14:textId="77777777" w:rsidR="00E30E0A" w:rsidRPr="00D4640D" w:rsidRDefault="00E30E0A" w:rsidP="00E30E0A">
      <w:pPr>
        <w:spacing w:line="276" w:lineRule="auto"/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 w:rsidRPr="00D4640D">
        <w:rPr>
          <w:rFonts w:ascii="Calibri" w:hAnsi="Calibri" w:cs="Calibri"/>
          <w:spacing w:val="-3"/>
          <w:sz w:val="22"/>
          <w:szCs w:val="22"/>
        </w:rPr>
        <w:t>Z ustanovení vyplývá, že od uvedeného data je nositelem příslušné církevní jurisdikce a řádným statutárním zástupcem právnické osoby Římskokatolické farnosti – proboštství Jindřichův Hradec. Je oprávněn nosit černou kleriku s fial</w:t>
      </w:r>
      <w:r w:rsidR="00C6740C">
        <w:rPr>
          <w:rFonts w:ascii="Calibri" w:hAnsi="Calibri" w:cs="Calibri"/>
          <w:spacing w:val="-3"/>
          <w:sz w:val="22"/>
          <w:szCs w:val="22"/>
        </w:rPr>
        <w:t>ovým lemováním</w:t>
      </w:r>
      <w:r w:rsidRPr="00D4640D">
        <w:rPr>
          <w:rFonts w:ascii="Calibri" w:hAnsi="Calibri" w:cs="Calibri"/>
          <w:spacing w:val="-3"/>
          <w:sz w:val="22"/>
          <w:szCs w:val="22"/>
        </w:rPr>
        <w:t xml:space="preserve"> a fialovým biretem. Dále je oprávněn užívat proboštského náprsního kříže a prstenu. </w:t>
      </w:r>
    </w:p>
    <w:p w14:paraId="2959CB05" w14:textId="77777777" w:rsidR="00E30E0A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640D">
        <w:rPr>
          <w:rFonts w:ascii="Calibri" w:hAnsi="Calibri" w:cs="Calibri"/>
          <w:i/>
          <w:sz w:val="22"/>
          <w:szCs w:val="22"/>
        </w:rPr>
        <w:t>„Instalaci jindřichohradeckého probošta stanovuji na První nešpory ze Slavnosti Nanebevzetí Panny Marie, dne 14. srpna 2019 v proboštském kostele v Jindřichově Hradci,“</w:t>
      </w:r>
      <w:r w:rsidRPr="00D4640D">
        <w:rPr>
          <w:rFonts w:ascii="Calibri" w:hAnsi="Calibri" w:cs="Calibri"/>
          <w:sz w:val="22"/>
          <w:szCs w:val="22"/>
        </w:rPr>
        <w:t xml:space="preserve"> uvádí k termínu a místu uvedení Ivo Prokopa do úřadu biskup Kročil.</w:t>
      </w:r>
    </w:p>
    <w:p w14:paraId="74CE45EC" w14:textId="77777777" w:rsidR="00C6740C" w:rsidRDefault="00C6740C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85D5709" w14:textId="77777777" w:rsidR="00C6740C" w:rsidRPr="00C6740C" w:rsidRDefault="00C6740C" w:rsidP="00C6740C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D4640D">
        <w:rPr>
          <w:rFonts w:ascii="Calibri" w:hAnsi="Calibri" w:cs="Calibri"/>
          <w:i/>
          <w:sz w:val="22"/>
          <w:szCs w:val="22"/>
        </w:rPr>
        <w:t>„Jsem velmi potěšen, že Jindřichův Hradec bude mít zase probošta, tak jak tomu bývalo už od roku 1625 a jak jsou na to Hradečáci zvyklí. Skončí tak sedm let trvající provizorní správa farnosti administrátory a farnost opět dostane faráře, v souladu s církevním právem“</w:t>
      </w:r>
      <w:r w:rsidRPr="00D4640D">
        <w:rPr>
          <w:rFonts w:ascii="Calibri" w:hAnsi="Calibri" w:cs="Calibri"/>
          <w:sz w:val="22"/>
          <w:szCs w:val="22"/>
        </w:rPr>
        <w:t xml:space="preserve">, </w:t>
      </w:r>
      <w:r w:rsidR="007E3D6A">
        <w:rPr>
          <w:rFonts w:ascii="Calibri" w:hAnsi="Calibri" w:cs="Calibri"/>
          <w:sz w:val="22"/>
          <w:szCs w:val="22"/>
        </w:rPr>
        <w:t>říká</w:t>
      </w:r>
      <w:r w:rsidRPr="00D4640D">
        <w:rPr>
          <w:rFonts w:ascii="Calibri" w:hAnsi="Calibri" w:cs="Calibri"/>
          <w:sz w:val="22"/>
          <w:szCs w:val="22"/>
        </w:rPr>
        <w:t xml:space="preserve"> ke svému j</w:t>
      </w:r>
      <w:r>
        <w:rPr>
          <w:rFonts w:ascii="Calibri" w:hAnsi="Calibri" w:cs="Calibri"/>
          <w:sz w:val="22"/>
          <w:szCs w:val="22"/>
        </w:rPr>
        <w:t xml:space="preserve">menování Ivo Prokop, který </w:t>
      </w:r>
      <w:r w:rsidRPr="00D4640D">
        <w:rPr>
          <w:rFonts w:ascii="Calibri" w:hAnsi="Calibri" w:cs="Calibri"/>
          <w:sz w:val="22"/>
          <w:szCs w:val="22"/>
        </w:rPr>
        <w:t>službu vnímá jako velký závazek.</w:t>
      </w:r>
    </w:p>
    <w:p w14:paraId="1FE0C81E" w14:textId="77777777" w:rsidR="00E30E0A" w:rsidRPr="00D4640D" w:rsidRDefault="00E30E0A" w:rsidP="00E30E0A">
      <w:pPr>
        <w:spacing w:line="276" w:lineRule="auto"/>
        <w:contextualSpacing/>
        <w:jc w:val="both"/>
        <w:rPr>
          <w:rFonts w:ascii="Calibri" w:hAnsi="Calibri" w:cs="Calibri"/>
          <w:color w:val="3B3838"/>
          <w:sz w:val="22"/>
          <w:szCs w:val="22"/>
        </w:rPr>
      </w:pPr>
    </w:p>
    <w:p w14:paraId="0D69E431" w14:textId="77777777" w:rsidR="00C6740C" w:rsidRDefault="00C6740C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263F59B" w14:textId="77777777" w:rsidR="00E30E0A" w:rsidRPr="00C6740C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color w:val="000000"/>
        </w:rPr>
      </w:pPr>
      <w:r w:rsidRPr="00C6740C">
        <w:rPr>
          <w:rFonts w:ascii="Calibri" w:hAnsi="Calibri" w:cs="Calibri"/>
          <w:b/>
          <w:color w:val="000000"/>
        </w:rPr>
        <w:t>Jindřichohradecké proboštství</w:t>
      </w:r>
    </w:p>
    <w:p w14:paraId="3FD211ED" w14:textId="77777777" w:rsidR="00C6740C" w:rsidRDefault="00C6740C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068A09" w14:textId="77777777" w:rsidR="00E30E0A" w:rsidRPr="00D4640D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4640D">
        <w:rPr>
          <w:rFonts w:ascii="Calibri" w:hAnsi="Calibri" w:cs="Calibri"/>
          <w:color w:val="000000"/>
          <w:sz w:val="22"/>
          <w:szCs w:val="22"/>
        </w:rPr>
        <w:t xml:space="preserve">Jindřichohradeckou farnost </w:t>
      </w:r>
      <w:r w:rsidRPr="00C6740C">
        <w:rPr>
          <w:rFonts w:ascii="Calibri" w:hAnsi="Calibri" w:cs="Calibri"/>
          <w:b/>
          <w:color w:val="000000"/>
          <w:sz w:val="22"/>
          <w:szCs w:val="22"/>
        </w:rPr>
        <w:t>povýšil papež Urban VIII. 18. srpna 1625</w:t>
      </w:r>
      <w:r w:rsidRPr="00D4640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6740C">
        <w:rPr>
          <w:rFonts w:ascii="Calibri" w:hAnsi="Calibri" w:cs="Calibri"/>
          <w:b/>
          <w:color w:val="000000"/>
          <w:sz w:val="22"/>
          <w:szCs w:val="22"/>
        </w:rPr>
        <w:t>na infulované* proboštství</w:t>
      </w:r>
      <w:r w:rsidRPr="00D4640D">
        <w:rPr>
          <w:rFonts w:ascii="Calibri" w:hAnsi="Calibri" w:cs="Calibri"/>
          <w:color w:val="000000"/>
          <w:sz w:val="22"/>
          <w:szCs w:val="22"/>
        </w:rPr>
        <w:t xml:space="preserve"> a zdejším farářům propůjčil titul</w:t>
      </w:r>
      <w:r w:rsidR="001A238B">
        <w:rPr>
          <w:rFonts w:ascii="Calibri" w:hAnsi="Calibri" w:cs="Calibri"/>
          <w:color w:val="000000"/>
          <w:sz w:val="22"/>
          <w:szCs w:val="22"/>
        </w:rPr>
        <w:t xml:space="preserve"> probošta a právo užívat pontif</w:t>
      </w:r>
      <w:r w:rsidR="002F1FD8">
        <w:rPr>
          <w:rFonts w:ascii="Calibri" w:hAnsi="Calibri" w:cs="Calibri"/>
          <w:color w:val="000000"/>
          <w:sz w:val="22"/>
          <w:szCs w:val="22"/>
        </w:rPr>
        <w:t>ikáli</w:t>
      </w:r>
      <w:r w:rsidRPr="00D4640D">
        <w:rPr>
          <w:rFonts w:ascii="Calibri" w:hAnsi="Calibri" w:cs="Calibri"/>
          <w:color w:val="000000"/>
          <w:sz w:val="22"/>
          <w:szCs w:val="22"/>
        </w:rPr>
        <w:t xml:space="preserve">e**. </w:t>
      </w:r>
    </w:p>
    <w:p w14:paraId="0AEA6C6A" w14:textId="77777777" w:rsidR="00E30E0A" w:rsidRPr="00D4640D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4640D">
        <w:rPr>
          <w:rFonts w:ascii="Calibri" w:hAnsi="Calibri" w:cs="Calibri"/>
          <w:bCs/>
          <w:i/>
          <w:iCs/>
          <w:sz w:val="22"/>
          <w:szCs w:val="22"/>
          <w:lang w:eastAsia="ar-SA"/>
        </w:rPr>
        <w:t>„...</w:t>
      </w:r>
      <w:r w:rsidR="00DB14E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 </w:t>
      </w:r>
      <w:r w:rsidRPr="00D4640D">
        <w:rPr>
          <w:rFonts w:ascii="Calibri" w:hAnsi="Calibri" w:cs="Calibri"/>
          <w:bCs/>
          <w:i/>
          <w:iCs/>
          <w:sz w:val="22"/>
          <w:szCs w:val="22"/>
          <w:lang w:eastAsia="ar-SA"/>
        </w:rPr>
        <w:t>farní kostel ...</w:t>
      </w:r>
      <w:r w:rsidR="00DB14E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 </w:t>
      </w:r>
      <w:r w:rsidRPr="00D4640D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povyšujeme podle této listiny na věky na proboštství a to tak, že současný duchovní správce jmenovaného kostela, a každý další duchovní správce, na věčné budoucí časy má být nazýván proboštem. Ustanovujeme a mocí této listiny udělujeme a propůjčujeme dovolení a právo, aby probošt tohoto kostela z apoštolské autority v tomto proboštském chrámu svobodně a právoplatně mohl užívat při jakékoliv slavnostní mši a jiných bohoslužbách biskupskou mitru, prsten a berlu, aniž by potřeboval </w:t>
      </w:r>
      <w:r w:rsidRPr="00D4640D">
        <w:rPr>
          <w:rFonts w:ascii="Calibri" w:hAnsi="Calibri" w:cs="Calibri"/>
          <w:bCs/>
          <w:i/>
          <w:iCs/>
          <w:sz w:val="22"/>
          <w:szCs w:val="22"/>
          <w:lang w:eastAsia="ar-SA"/>
        </w:rPr>
        <w:lastRenderedPageBreak/>
        <w:t>svolení kohokoliv. Dále mu propůjčujeme právo, aby mohl po takovéto mši nebo bohoslužbách udílet přítomným věřícím s těmito odznaky slavnostní</w:t>
      </w:r>
      <w:r w:rsidRPr="00D4640D">
        <w:rPr>
          <w:rFonts w:ascii="Calibri" w:hAnsi="Calibri" w:cs="Calibri"/>
          <w:i/>
          <w:iCs/>
          <w:sz w:val="22"/>
          <w:szCs w:val="22"/>
          <w:lang w:eastAsia="ar-SA"/>
        </w:rPr>
        <w:t xml:space="preserve"> </w:t>
      </w:r>
      <w:r w:rsidRPr="00D4640D">
        <w:rPr>
          <w:rFonts w:ascii="Calibri" w:hAnsi="Calibri" w:cs="Calibri"/>
          <w:bCs/>
          <w:i/>
          <w:iCs/>
          <w:sz w:val="22"/>
          <w:szCs w:val="22"/>
          <w:lang w:eastAsia="ar-SA"/>
        </w:rPr>
        <w:t>požehnání...“</w:t>
      </w:r>
    </w:p>
    <w:p w14:paraId="5E4DDCC6" w14:textId="77777777" w:rsidR="00D4640D" w:rsidRPr="00D4640D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4640D">
        <w:rPr>
          <w:rFonts w:ascii="Calibri" w:hAnsi="Calibri" w:cs="Calibri"/>
          <w:color w:val="000000"/>
          <w:sz w:val="22"/>
          <w:szCs w:val="22"/>
        </w:rPr>
        <w:t xml:space="preserve">Toto vyznamenání, zdůrazňující duchovní i světský význam města a povzbuzující farníky i duchovní správce k věrnosti církvi, posléze potvrdili a rozšířili papežové Alexandr VIII. (27. září 1689) a Inocenc XII. (28. listopadu 1691). Společně s českokrumlovskou prelaturou*** jde o jednu z nejstarších institucí tohoto typu v Čechách. </w:t>
      </w:r>
    </w:p>
    <w:p w14:paraId="6C1B6F98" w14:textId="77777777" w:rsidR="00D4640D" w:rsidRPr="00D4640D" w:rsidRDefault="00D4640D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9507FC" w14:textId="77777777" w:rsidR="00E30E0A" w:rsidRPr="00C6740C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4640D">
        <w:rPr>
          <w:rFonts w:ascii="Calibri" w:hAnsi="Calibri" w:cs="Calibri"/>
          <w:sz w:val="22"/>
          <w:szCs w:val="22"/>
        </w:rPr>
        <w:t xml:space="preserve">Posledním jindřichohradeckým proboštem byl Václav Habart 1995 – 2012. </w:t>
      </w:r>
      <w:r w:rsidRPr="00C6740C">
        <w:rPr>
          <w:rFonts w:ascii="Calibri" w:hAnsi="Calibri" w:cs="Calibri"/>
          <w:b/>
          <w:sz w:val="22"/>
          <w:szCs w:val="22"/>
        </w:rPr>
        <w:t>Aktuálně farnost mimořádně spravuje okrskový vikář Ivo Prokop.</w:t>
      </w:r>
    </w:p>
    <w:p w14:paraId="376052CC" w14:textId="77777777" w:rsidR="00E30E0A" w:rsidRPr="00D4640D" w:rsidRDefault="00E30E0A" w:rsidP="00E30E0A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640D">
        <w:rPr>
          <w:rFonts w:ascii="Calibri" w:hAnsi="Calibri" w:cs="Calibri"/>
          <w:i/>
          <w:sz w:val="22"/>
          <w:szCs w:val="22"/>
        </w:rPr>
        <w:t>„Téměř čtyři sta let starý čestný titul proboštství, kterým papež vyznamenal jindřichohradeckou farnost, nám připomíná duchovní i světský význam města. Je nejen cenným historickým dědictvím, ale i velkým povzbuzením a současně úkolem, abychom tuto farnost nadále udržovali opravdu živou, s důstojnou a krásnou liturgií, dobrými vzájemnými vztahy, s účinnou charitou užitečnou pro okolí i vzděláváním ve víře. Snažilo se o to všech dosavadních 29 jindřichohradeckých proboštů, vesměs velkých osobností, z nichž P. Habarta a jeho skvělé působení máme dosud v dobré paměti. Budu se o to s Boží pomocí a ve spolupráci s farníky snažit i já,“</w:t>
      </w:r>
      <w:r w:rsidRPr="00D4640D">
        <w:rPr>
          <w:rFonts w:ascii="Calibri" w:hAnsi="Calibri" w:cs="Calibri"/>
          <w:sz w:val="22"/>
          <w:szCs w:val="22"/>
        </w:rPr>
        <w:t xml:space="preserve"> do</w:t>
      </w:r>
      <w:r w:rsidR="007E3D6A">
        <w:rPr>
          <w:rFonts w:ascii="Calibri" w:hAnsi="Calibri" w:cs="Calibri"/>
          <w:sz w:val="22"/>
          <w:szCs w:val="22"/>
        </w:rPr>
        <w:t>dává</w:t>
      </w:r>
      <w:r w:rsidRPr="00D4640D">
        <w:rPr>
          <w:rFonts w:ascii="Calibri" w:hAnsi="Calibri" w:cs="Calibri"/>
          <w:sz w:val="22"/>
          <w:szCs w:val="22"/>
        </w:rPr>
        <w:t xml:space="preserve"> Ivo Prokop.</w:t>
      </w:r>
    </w:p>
    <w:p w14:paraId="05552684" w14:textId="77777777" w:rsidR="00E30E0A" w:rsidRPr="00D4640D" w:rsidRDefault="00E30E0A" w:rsidP="00E30E0A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D4640D">
        <w:rPr>
          <w:rFonts w:ascii="Calibri" w:hAnsi="Calibri" w:cs="Calibri"/>
          <w:i/>
          <w:sz w:val="22"/>
          <w:szCs w:val="22"/>
        </w:rPr>
        <w:t xml:space="preserve">   </w:t>
      </w:r>
    </w:p>
    <w:p w14:paraId="2EB35797" w14:textId="77777777" w:rsidR="00C6740C" w:rsidRDefault="00C6740C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color w:val="000000"/>
        </w:rPr>
      </w:pPr>
    </w:p>
    <w:p w14:paraId="31341A31" w14:textId="77777777" w:rsidR="00E30E0A" w:rsidRPr="00C6740C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</w:rPr>
      </w:pPr>
      <w:r w:rsidRPr="00C6740C">
        <w:rPr>
          <w:rFonts w:ascii="Calibri" w:hAnsi="Calibri" w:cs="Calibri"/>
          <w:b/>
          <w:color w:val="000000"/>
        </w:rPr>
        <w:t>Význam farnosti v minulosti posílil katolickou víru</w:t>
      </w:r>
    </w:p>
    <w:p w14:paraId="36DD9794" w14:textId="77777777" w:rsidR="00C6740C" w:rsidRDefault="00C6740C" w:rsidP="00E30E0A">
      <w:p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E0CD112" w14:textId="77777777" w:rsidR="00E30E0A" w:rsidRPr="00D4640D" w:rsidRDefault="00E30E0A" w:rsidP="00E30E0A">
      <w:p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D4640D">
        <w:rPr>
          <w:rFonts w:ascii="Calibri" w:hAnsi="Calibri" w:cs="Calibri"/>
          <w:sz w:val="22"/>
          <w:szCs w:val="22"/>
          <w:lang w:eastAsia="ar-SA"/>
        </w:rPr>
        <w:t xml:space="preserve">Již </w:t>
      </w:r>
      <w:r w:rsidRPr="00D4640D">
        <w:rPr>
          <w:rFonts w:ascii="Calibri" w:hAnsi="Calibri" w:cs="Calibri"/>
          <w:b/>
          <w:sz w:val="22"/>
          <w:szCs w:val="22"/>
          <w:lang w:eastAsia="ar-SA"/>
        </w:rPr>
        <w:t>v dobách husitských válek</w:t>
      </w:r>
      <w:r w:rsidRPr="00D4640D">
        <w:rPr>
          <w:rFonts w:ascii="Calibri" w:hAnsi="Calibri" w:cs="Calibri"/>
          <w:sz w:val="22"/>
          <w:szCs w:val="22"/>
          <w:lang w:eastAsia="ar-SA"/>
        </w:rPr>
        <w:t xml:space="preserve"> pronikly do města a jeho okolí reformní náboženské názory spočívající v nutnosti přijímat Nejsvětější svátost oltářní pod obojí způsobou. Tradiční a bezkonfliktní soužití obyvatelstva se změnilo s příchodem myšlenek německé reformace a jejich duchovních do města, zprvu do kostela Nejsvětější Trojice. Jindřichův Hradec se tak stal multikonfesním městem s katolickou vrchností, katolickou duchovní správou, ale s většinovým nekatolickým obyvatelstvem. Poslední pánové z Hradce se marně snažili o posílení katolíků, i když na pomoc povolali v roce 1475 františkány a v roce 1594 jezuitský řád. </w:t>
      </w:r>
    </w:p>
    <w:p w14:paraId="7CBD843D" w14:textId="77777777" w:rsidR="00E30E0A" w:rsidRPr="00D4640D" w:rsidRDefault="00E30E0A" w:rsidP="00E30E0A">
      <w:p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D4640D">
        <w:rPr>
          <w:rFonts w:ascii="Calibri" w:hAnsi="Calibri" w:cs="Calibri"/>
          <w:sz w:val="22"/>
          <w:szCs w:val="22"/>
          <w:lang w:eastAsia="ar-SA"/>
        </w:rPr>
        <w:t xml:space="preserve">Tento stav byl ukončen 8. 11. 1620 </w:t>
      </w:r>
      <w:r w:rsidRPr="00D4640D">
        <w:rPr>
          <w:rFonts w:ascii="Calibri" w:hAnsi="Calibri" w:cs="Calibri"/>
          <w:b/>
          <w:sz w:val="22"/>
          <w:szCs w:val="22"/>
          <w:lang w:eastAsia="ar-SA"/>
        </w:rPr>
        <w:t>bitvou na Bílé Hoře</w:t>
      </w:r>
      <w:r w:rsidRPr="00D4640D">
        <w:rPr>
          <w:rFonts w:ascii="Calibri" w:hAnsi="Calibri" w:cs="Calibri"/>
          <w:sz w:val="22"/>
          <w:szCs w:val="22"/>
          <w:lang w:eastAsia="ar-SA"/>
        </w:rPr>
        <w:t xml:space="preserve"> u Prahy, ve které protestantské stavovské vojsko bylo poraženo katolickou císařskou armádou. Za pomoci vrchnostenských úředníků, jezuitů, františkánů a farního duchovenstva a byla zahájena snaha o rekatolizaci celého panství, především však sídelního města Jindřichova Hradce. Díky užšímu kontaktu „vladaře domu Hradeckého“, pana Viléma Slavaty se Svatým stolcem, bylo vymyšleno něco v té době zcela ojedinělého a nevídaného –  jindřichohradecké infulované proboštství, tehdy jedna z významných farností pražské arcidiecéze. Na přímluvu a žádost pana Viléma Slavaty </w:t>
      </w:r>
      <w:r w:rsidRPr="00D4640D">
        <w:rPr>
          <w:rFonts w:ascii="Calibri" w:hAnsi="Calibri" w:cs="Calibri"/>
          <w:b/>
          <w:sz w:val="22"/>
          <w:szCs w:val="22"/>
          <w:lang w:eastAsia="ar-SA"/>
        </w:rPr>
        <w:t>udělil 18. 8. 1625 papež Urban VIII. jindřichohradecké farnosti privilegium</w:t>
      </w:r>
      <w:r w:rsidRPr="00D4640D">
        <w:rPr>
          <w:rFonts w:ascii="Calibri" w:hAnsi="Calibri" w:cs="Calibri"/>
          <w:sz w:val="22"/>
          <w:szCs w:val="22"/>
          <w:lang w:eastAsia="ar-SA"/>
        </w:rPr>
        <w:t>, které stvrdil písemně.</w:t>
      </w:r>
    </w:p>
    <w:p w14:paraId="0D871D29" w14:textId="77777777" w:rsidR="00E30E0A" w:rsidRPr="00D4640D" w:rsidRDefault="00E30E0A" w:rsidP="00E30E0A">
      <w:pPr>
        <w:suppressAutoHyphens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D4640D">
        <w:rPr>
          <w:rFonts w:ascii="Calibri" w:hAnsi="Calibri" w:cs="Calibri"/>
          <w:sz w:val="22"/>
          <w:szCs w:val="22"/>
          <w:lang w:eastAsia="ar-SA"/>
        </w:rPr>
        <w:t>Povýšení fary na proboštství skutečně posílilo katolickou víru. Jak dle archivních dokumentů píše archivář P. František Teplý, „</w:t>
      </w:r>
      <w:r w:rsidRPr="00D4640D">
        <w:rPr>
          <w:rFonts w:ascii="Calibri" w:hAnsi="Calibri" w:cs="Calibri"/>
          <w:i/>
          <w:sz w:val="22"/>
          <w:szCs w:val="22"/>
          <w:lang w:eastAsia="ar-SA"/>
        </w:rPr>
        <w:t>povýšení fary na proboštství působilo blahodárně na náboženské poměry, neboť lid mnohem pilněji navštěvoval proboštský chrám Páně, poněvadž mu služby Boží v pontifikáliích byly věcí nevídanou a od nepamětných dob nebylo tolik přijímajících svaté svátosti</w:t>
      </w:r>
      <w:r w:rsidRPr="00D4640D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D4640D">
        <w:rPr>
          <w:rFonts w:ascii="Calibri" w:hAnsi="Calibri" w:cs="Calibri"/>
          <w:i/>
          <w:sz w:val="22"/>
          <w:szCs w:val="22"/>
          <w:lang w:eastAsia="ar-SA"/>
        </w:rPr>
        <w:t xml:space="preserve">jako tehdy...“ </w:t>
      </w:r>
    </w:p>
    <w:p w14:paraId="13767142" w14:textId="77777777" w:rsidR="00E30E0A" w:rsidRPr="00D4640D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640D">
        <w:rPr>
          <w:rFonts w:ascii="Calibri" w:hAnsi="Calibri" w:cs="Calibri"/>
          <w:bCs/>
          <w:sz w:val="22"/>
          <w:szCs w:val="22"/>
          <w:lang w:eastAsia="ar-SA"/>
        </w:rPr>
        <w:t>Na základě apoštolského listu papeže Pavla VI.</w:t>
      </w:r>
      <w:r w:rsidRPr="00D4640D">
        <w:rPr>
          <w:rFonts w:ascii="Calibri" w:hAnsi="Calibri" w:cs="Calibri"/>
          <w:bCs/>
          <w:sz w:val="22"/>
          <w:szCs w:val="22"/>
        </w:rPr>
        <w:t xml:space="preserve"> z 21. 6. 1968 došlo</w:t>
      </w:r>
      <w:r w:rsidRPr="00D4640D">
        <w:rPr>
          <w:rFonts w:ascii="Calibri" w:hAnsi="Calibri" w:cs="Calibri"/>
          <w:sz w:val="22"/>
          <w:szCs w:val="22"/>
        </w:rPr>
        <w:t xml:space="preserve"> </w:t>
      </w:r>
      <w:r w:rsidRPr="00D4640D">
        <w:rPr>
          <w:rFonts w:ascii="Calibri" w:hAnsi="Calibri" w:cs="Calibri"/>
          <w:bCs/>
          <w:sz w:val="22"/>
          <w:szCs w:val="22"/>
        </w:rPr>
        <w:t>k odejmutí privilegia používat mitru a berlu</w:t>
      </w:r>
      <w:r w:rsidRPr="00D4640D">
        <w:rPr>
          <w:rFonts w:ascii="Calibri" w:hAnsi="Calibri" w:cs="Calibri"/>
          <w:sz w:val="22"/>
          <w:szCs w:val="22"/>
        </w:rPr>
        <w:t xml:space="preserve"> všem duchovním, kteří nemají biskupské svěcení nebo opatskou benedikci. Vztahuje se to také </w:t>
      </w:r>
      <w:r w:rsidRPr="00D4640D">
        <w:rPr>
          <w:rFonts w:ascii="Calibri" w:hAnsi="Calibri" w:cs="Calibri"/>
          <w:sz w:val="22"/>
          <w:szCs w:val="22"/>
        </w:rPr>
        <w:lastRenderedPageBreak/>
        <w:t>na jindřichohradeckého probošta, který tak přišel o právo celebrovat pontifikální bohoslužby, i dalších tři farností - proboštství v českých a moravských diecézích (Mělník, Poděbrady a Litomyšl).</w:t>
      </w:r>
    </w:p>
    <w:p w14:paraId="41E3AFC4" w14:textId="77777777" w:rsidR="00E30E0A" w:rsidRPr="0039168D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6DAD448" w14:textId="77777777" w:rsidR="00E30E0A" w:rsidRPr="0039168D" w:rsidRDefault="00E30E0A" w:rsidP="00E30E0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40EC572" w14:textId="77777777" w:rsidR="00E30E0A" w:rsidRPr="0039168D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9168D">
        <w:rPr>
          <w:rFonts w:ascii="Calibri" w:hAnsi="Calibri" w:cs="Calibri"/>
          <w:sz w:val="20"/>
          <w:szCs w:val="20"/>
        </w:rPr>
        <w:t>*</w:t>
      </w:r>
      <w:r w:rsidRPr="0039168D">
        <w:rPr>
          <w:rFonts w:ascii="Calibri" w:hAnsi="Calibri" w:cs="Calibri"/>
          <w:b/>
          <w:sz w:val="20"/>
          <w:szCs w:val="20"/>
        </w:rPr>
        <w:t>Infule</w:t>
      </w:r>
      <w:r w:rsidRPr="0039168D">
        <w:rPr>
          <w:rFonts w:ascii="Calibri" w:hAnsi="Calibri" w:cs="Calibri"/>
          <w:sz w:val="20"/>
          <w:szCs w:val="20"/>
        </w:rPr>
        <w:t xml:space="preserve"> (latinsky infula) mitra - ceremoniální a kultická pokrývka hlavy užívaná římskokatolickými hodnostáři, od hodnosti probošta a opata po papeže.</w:t>
      </w:r>
    </w:p>
    <w:p w14:paraId="65B9607B" w14:textId="77777777" w:rsidR="00E30E0A" w:rsidRPr="0039168D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9168D">
        <w:rPr>
          <w:rFonts w:ascii="Calibri" w:hAnsi="Calibri" w:cs="Calibri"/>
          <w:sz w:val="20"/>
          <w:szCs w:val="20"/>
        </w:rPr>
        <w:t>**</w:t>
      </w:r>
      <w:r w:rsidRPr="0039168D">
        <w:rPr>
          <w:rFonts w:ascii="Calibri" w:hAnsi="Calibri" w:cs="Calibri"/>
          <w:b/>
          <w:sz w:val="20"/>
          <w:szCs w:val="20"/>
        </w:rPr>
        <w:t>Pontifikálie</w:t>
      </w:r>
      <w:r w:rsidRPr="0039168D">
        <w:rPr>
          <w:rFonts w:ascii="Calibri" w:hAnsi="Calibri" w:cs="Calibri"/>
          <w:sz w:val="20"/>
          <w:szCs w:val="20"/>
        </w:rPr>
        <w:t xml:space="preserve"> – insignie biskupů včetně papeže (prsten, mitra, berla, pektorál – náprsní kříž) a také některých dalších význačných hodnostářů (proboštů, prelátů apod.). Od roku 1968 bylo papežem Pavlem VI. proboštům odejmuto právo používat mitru a berlu.</w:t>
      </w:r>
    </w:p>
    <w:p w14:paraId="13B7461F" w14:textId="77777777" w:rsidR="00E30E0A" w:rsidRDefault="00E30E0A" w:rsidP="00E30E0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9168D">
        <w:rPr>
          <w:rFonts w:ascii="Calibri" w:hAnsi="Calibri" w:cs="Calibri"/>
          <w:sz w:val="20"/>
          <w:szCs w:val="20"/>
        </w:rPr>
        <w:t>***</w:t>
      </w:r>
      <w:r w:rsidRPr="0039168D">
        <w:rPr>
          <w:rFonts w:ascii="Calibri" w:hAnsi="Calibri" w:cs="Calibri"/>
          <w:b/>
          <w:sz w:val="20"/>
          <w:szCs w:val="20"/>
        </w:rPr>
        <w:t>Prelatura</w:t>
      </w:r>
      <w:r w:rsidRPr="0039168D">
        <w:rPr>
          <w:rFonts w:ascii="Calibri" w:hAnsi="Calibri" w:cs="Calibri"/>
          <w:sz w:val="20"/>
          <w:szCs w:val="20"/>
        </w:rPr>
        <w:t xml:space="preserve"> - úřad preláta nebo území, na němž má vymezenou působnost (u diecézního biskupa je jeho prelaturou diecéze).</w:t>
      </w:r>
    </w:p>
    <w:p w14:paraId="7909DB44" w14:textId="77777777" w:rsidR="00D4640D" w:rsidRDefault="00D4640D" w:rsidP="00E30E0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A2DAEE6" w14:textId="77777777" w:rsidR="00D4640D" w:rsidRPr="001E4FA2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159B7650" w14:textId="77777777" w:rsidR="00D4640D" w:rsidRPr="007C09C3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C09C3">
        <w:rPr>
          <w:rFonts w:ascii="Calibri" w:hAnsi="Calibri" w:cs="Calibri"/>
          <w:sz w:val="20"/>
          <w:szCs w:val="20"/>
        </w:rPr>
        <w:t>----------------------</w:t>
      </w:r>
    </w:p>
    <w:p w14:paraId="08169CDA" w14:textId="77777777" w:rsidR="00D4640D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668C1D1A" w14:textId="77777777" w:rsidR="00D4640D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</w:p>
    <w:p w14:paraId="28455A58" w14:textId="77777777" w:rsidR="00D4640D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07A7AB07" w14:textId="77777777" w:rsidR="00D4640D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4658E2D7" w14:textId="77777777" w:rsidR="00D4640D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</w:t>
      </w:r>
      <w:r>
        <w:rPr>
          <w:rFonts w:ascii="Calibri" w:hAnsi="Calibri" w:cs="Calibri"/>
          <w:noProof/>
          <w:sz w:val="20"/>
          <w:szCs w:val="20"/>
        </w:rPr>
        <w:t> </w:t>
      </w:r>
      <w:r w:rsidRPr="00D930CD">
        <w:rPr>
          <w:rFonts w:ascii="Calibri" w:hAnsi="Calibri" w:cs="Calibri"/>
          <w:noProof/>
          <w:sz w:val="20"/>
          <w:szCs w:val="20"/>
        </w:rPr>
        <w:t>737</w:t>
      </w:r>
    </w:p>
    <w:p w14:paraId="5B032DE4" w14:textId="77777777" w:rsidR="00D4640D" w:rsidRPr="007C09C3" w:rsidRDefault="00D4640D" w:rsidP="00D4640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6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2404713A" w14:textId="77777777" w:rsidR="00D4640D" w:rsidRPr="0039168D" w:rsidRDefault="00D4640D" w:rsidP="00E30E0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978790A" w14:textId="77777777" w:rsidR="00E30E0A" w:rsidRDefault="00E30E0A"/>
    <w:sectPr w:rsidR="00E30E0A" w:rsidSect="00DF57A5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7027" w14:textId="77777777" w:rsidR="00701E9A" w:rsidRDefault="00701E9A" w:rsidP="00D4640D">
      <w:r>
        <w:separator/>
      </w:r>
    </w:p>
  </w:endnote>
  <w:endnote w:type="continuationSeparator" w:id="0">
    <w:p w14:paraId="669C1591" w14:textId="77777777" w:rsidR="00701E9A" w:rsidRDefault="00701E9A" w:rsidP="00D4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4C98" w14:textId="77777777" w:rsidR="00701E9A" w:rsidRDefault="00701E9A" w:rsidP="00D4640D">
      <w:r>
        <w:separator/>
      </w:r>
    </w:p>
  </w:footnote>
  <w:footnote w:type="continuationSeparator" w:id="0">
    <w:p w14:paraId="1E7027B0" w14:textId="77777777" w:rsidR="00701E9A" w:rsidRDefault="00701E9A" w:rsidP="00D4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85BC" w14:textId="77777777" w:rsidR="00D4640D" w:rsidRDefault="00D4640D" w:rsidP="00D4640D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0A1A4CE1" wp14:editId="2E041766">
          <wp:extent cx="457200" cy="581025"/>
          <wp:effectExtent l="0" t="0" r="0" b="9525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B</w:t>
    </w:r>
    <w:r w:rsidRPr="002E6FED">
      <w:rPr>
        <w:rFonts w:ascii="Calibri" w:hAnsi="Calibri" w:cs="Calibri"/>
        <w:sz w:val="20"/>
        <w:szCs w:val="20"/>
      </w:rPr>
      <w:t>iskupství českobudějovické</w:t>
    </w:r>
  </w:p>
  <w:p w14:paraId="7D1032CB" w14:textId="77777777" w:rsidR="00D4640D" w:rsidRPr="003201EB" w:rsidRDefault="00D4640D" w:rsidP="00D4640D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71798A1B" w14:textId="77777777" w:rsidR="00D4640D" w:rsidRPr="003201EB" w:rsidRDefault="00D4640D" w:rsidP="00D4640D">
    <w:pPr>
      <w:pStyle w:val="Zhlav"/>
      <w:jc w:val="right"/>
      <w:rPr>
        <w:rFonts w:ascii="Arial" w:hAnsi="Arial" w:cs="Arial"/>
        <w:sz w:val="20"/>
        <w:szCs w:val="20"/>
      </w:rPr>
    </w:pPr>
  </w:p>
  <w:p w14:paraId="5EB43175" w14:textId="77777777" w:rsidR="00D4640D" w:rsidRDefault="00D464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43"/>
    <w:rsid w:val="000A0905"/>
    <w:rsid w:val="0012604A"/>
    <w:rsid w:val="001A238B"/>
    <w:rsid w:val="00260D0F"/>
    <w:rsid w:val="002F1FD8"/>
    <w:rsid w:val="003F78AE"/>
    <w:rsid w:val="00573DA8"/>
    <w:rsid w:val="006406A9"/>
    <w:rsid w:val="00701E9A"/>
    <w:rsid w:val="007E3D6A"/>
    <w:rsid w:val="00933091"/>
    <w:rsid w:val="009B447F"/>
    <w:rsid w:val="00AC5B43"/>
    <w:rsid w:val="00C6740C"/>
    <w:rsid w:val="00D4640D"/>
    <w:rsid w:val="00DB14EE"/>
    <w:rsid w:val="00DF57A5"/>
    <w:rsid w:val="00E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A70"/>
  <w15:chartTrackingRefBased/>
  <w15:docId w15:val="{6DE17FA5-E5BA-4F60-A707-04A78232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30E0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4640D"/>
    <w:rPr>
      <w:b/>
      <w:bCs/>
    </w:rPr>
  </w:style>
  <w:style w:type="paragraph" w:styleId="Zhlav">
    <w:name w:val="header"/>
    <w:basedOn w:val="Normln"/>
    <w:link w:val="ZhlavChar"/>
    <w:unhideWhenUsed/>
    <w:rsid w:val="00D46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4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4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4640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7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7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na@bc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Bína</dc:creator>
  <cp:keywords/>
  <dc:description/>
  <cp:lastModifiedBy>Samec Petr</cp:lastModifiedBy>
  <cp:revision>2</cp:revision>
  <cp:lastPrinted>2019-08-09T10:05:00Z</cp:lastPrinted>
  <dcterms:created xsi:type="dcterms:W3CDTF">2023-05-16T12:34:00Z</dcterms:created>
  <dcterms:modified xsi:type="dcterms:W3CDTF">2023-05-16T12:34:00Z</dcterms:modified>
</cp:coreProperties>
</file>